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B84B" w14:textId="77777777" w:rsidR="00A5783C" w:rsidRPr="00424CF7" w:rsidRDefault="006921EF">
      <w:pPr>
        <w:rPr>
          <w:b/>
          <w:lang w:val="en-GB"/>
        </w:rPr>
      </w:pPr>
      <w:r w:rsidRPr="00424CF7">
        <w:rPr>
          <w:b/>
          <w:lang w:val="en-GB"/>
        </w:rPr>
        <w:t>“</w:t>
      </w:r>
      <w:r w:rsidR="00E53468" w:rsidRPr="00424CF7">
        <w:rPr>
          <w:b/>
          <w:lang w:val="en-GB"/>
        </w:rPr>
        <w:t>Integr</w:t>
      </w:r>
      <w:r w:rsidRPr="00424CF7">
        <w:rPr>
          <w:b/>
          <w:lang w:val="en-GB"/>
        </w:rPr>
        <w:t>ate us first!”</w:t>
      </w:r>
      <w:r w:rsidR="00E53468" w:rsidRPr="00424CF7">
        <w:rPr>
          <w:b/>
          <w:lang w:val="en-GB"/>
        </w:rPr>
        <w:t xml:space="preserve">: </w:t>
      </w:r>
      <w:r w:rsidR="00D65E34">
        <w:rPr>
          <w:b/>
          <w:lang w:val="en-GB"/>
        </w:rPr>
        <w:t xml:space="preserve">Integration </w:t>
      </w:r>
      <w:r w:rsidR="007E6A82" w:rsidRPr="00424CF7">
        <w:rPr>
          <w:b/>
          <w:lang w:val="en-GB"/>
        </w:rPr>
        <w:t>and Diversity Development in Re-Unified Germany</w:t>
      </w:r>
    </w:p>
    <w:p w14:paraId="20851DF6" w14:textId="77777777" w:rsidR="0086560C" w:rsidRPr="00424CF7" w:rsidRDefault="0086560C">
      <w:pPr>
        <w:rPr>
          <w:b/>
          <w:lang w:val="en-GB"/>
        </w:rPr>
      </w:pPr>
      <w:r w:rsidRPr="00424CF7">
        <w:rPr>
          <w:b/>
          <w:lang w:val="en-GB"/>
        </w:rPr>
        <w:t>By Birgit Glorius, TU Chemnitz</w:t>
      </w:r>
    </w:p>
    <w:p w14:paraId="2DDB3BC9" w14:textId="77777777" w:rsidR="007C2A9D" w:rsidRPr="007C2A9D" w:rsidRDefault="001E770C" w:rsidP="007C2A9D">
      <w:pPr>
        <w:rPr>
          <w:lang w:val="en-GB"/>
        </w:rPr>
      </w:pPr>
      <w:r w:rsidRPr="00424CF7">
        <w:rPr>
          <w:lang w:val="en-GB"/>
        </w:rPr>
        <w:t xml:space="preserve">In October 1990, </w:t>
      </w:r>
      <w:r w:rsidR="00370094" w:rsidRPr="00424CF7">
        <w:rPr>
          <w:lang w:val="en-GB"/>
        </w:rPr>
        <w:t xml:space="preserve">the Federal and the Democratic Republic of Germany formally re-united after 40 years of separated post-war development. </w:t>
      </w:r>
      <w:r w:rsidRPr="00424CF7">
        <w:rPr>
          <w:lang w:val="en-GB"/>
        </w:rPr>
        <w:t>This date was the start of a</w:t>
      </w:r>
      <w:r w:rsidR="00370094" w:rsidRPr="00424CF7">
        <w:rPr>
          <w:lang w:val="en-GB"/>
        </w:rPr>
        <w:t xml:space="preserve"> structural adaptation</w:t>
      </w:r>
      <w:r w:rsidRPr="00424CF7">
        <w:rPr>
          <w:lang w:val="en-GB"/>
        </w:rPr>
        <w:t xml:space="preserve"> process</w:t>
      </w:r>
      <w:r w:rsidR="00370094" w:rsidRPr="00424CF7">
        <w:rPr>
          <w:lang w:val="en-GB"/>
        </w:rPr>
        <w:t>, which basically meant the trans</w:t>
      </w:r>
      <w:r w:rsidR="00D65E34">
        <w:rPr>
          <w:lang w:val="en-GB"/>
        </w:rPr>
        <w:t>fer</w:t>
      </w:r>
      <w:r w:rsidR="00370094" w:rsidRPr="00424CF7">
        <w:rPr>
          <w:lang w:val="en-GB"/>
        </w:rPr>
        <w:t xml:space="preserve"> of West German structures and regulations </w:t>
      </w:r>
      <w:r w:rsidR="00D65E34">
        <w:rPr>
          <w:lang w:val="en-GB"/>
        </w:rPr>
        <w:t>to</w:t>
      </w:r>
      <w:r w:rsidR="00370094" w:rsidRPr="00424CF7">
        <w:rPr>
          <w:lang w:val="en-GB"/>
        </w:rPr>
        <w:t xml:space="preserve"> the Eastern part. Facing</w:t>
      </w:r>
      <w:r w:rsidRPr="00424CF7">
        <w:rPr>
          <w:lang w:val="en-GB"/>
        </w:rPr>
        <w:t xml:space="preserve"> a collapsing</w:t>
      </w:r>
      <w:r w:rsidRPr="001E770C">
        <w:rPr>
          <w:lang w:val="en-GB"/>
        </w:rPr>
        <w:t xml:space="preserve"> economy and a </w:t>
      </w:r>
      <w:r w:rsidR="00370094">
        <w:rPr>
          <w:lang w:val="en-GB"/>
        </w:rPr>
        <w:t>population</w:t>
      </w:r>
      <w:r w:rsidRPr="001E770C">
        <w:rPr>
          <w:lang w:val="en-GB"/>
        </w:rPr>
        <w:t xml:space="preserve"> exodus to West Germany, the focus was on a rapid approximation of living conditions</w:t>
      </w:r>
      <w:r w:rsidR="00370094">
        <w:rPr>
          <w:lang w:val="en-GB"/>
        </w:rPr>
        <w:t xml:space="preserve"> in East and West</w:t>
      </w:r>
      <w:r w:rsidRPr="001E770C">
        <w:rPr>
          <w:lang w:val="en-GB"/>
        </w:rPr>
        <w:t>.</w:t>
      </w:r>
      <w:r w:rsidR="007C2A9D">
        <w:rPr>
          <w:lang w:val="en-GB"/>
        </w:rPr>
        <w:t xml:space="preserve"> </w:t>
      </w:r>
      <w:r w:rsidR="007C2A9D" w:rsidRPr="007C2A9D">
        <w:rPr>
          <w:lang w:val="en-GB"/>
        </w:rPr>
        <w:t xml:space="preserve">Thirty years later, we can look at </w:t>
      </w:r>
      <w:r w:rsidR="00741F1B">
        <w:rPr>
          <w:lang w:val="en-GB"/>
        </w:rPr>
        <w:t>areas of success</w:t>
      </w:r>
      <w:r w:rsidR="007C2A9D" w:rsidRPr="007C2A9D">
        <w:rPr>
          <w:lang w:val="en-GB"/>
        </w:rPr>
        <w:t xml:space="preserve">, but also on continuing challenges, which </w:t>
      </w:r>
      <w:r w:rsidR="00741F1B">
        <w:rPr>
          <w:lang w:val="en-GB"/>
        </w:rPr>
        <w:t>particularly affect the process of societal harmonisation. The book title “Integrate us first</w:t>
      </w:r>
      <w:r w:rsidR="006921EF">
        <w:rPr>
          <w:lang w:val="en-GB"/>
        </w:rPr>
        <w:t>!</w:t>
      </w:r>
      <w:r w:rsidR="00741F1B">
        <w:rPr>
          <w:lang w:val="en-GB"/>
        </w:rPr>
        <w:t>”</w:t>
      </w:r>
      <w:r w:rsidR="007C2A9D" w:rsidRPr="007C2A9D">
        <w:rPr>
          <w:lang w:val="en-GB"/>
        </w:rPr>
        <w:t>, written by an East German in</w:t>
      </w:r>
      <w:r w:rsidR="00741F1B">
        <w:rPr>
          <w:lang w:val="en-GB"/>
        </w:rPr>
        <w:t xml:space="preserve">tegration minister, points to an alienation of </w:t>
      </w:r>
      <w:r w:rsidR="007C2A9D" w:rsidRPr="007C2A9D">
        <w:rPr>
          <w:lang w:val="en-GB"/>
        </w:rPr>
        <w:t>East German society</w:t>
      </w:r>
      <w:r w:rsidR="00741F1B">
        <w:rPr>
          <w:lang w:val="en-GB"/>
        </w:rPr>
        <w:t xml:space="preserve"> from German mainstream discourses, such as on integration and diversity development</w:t>
      </w:r>
      <w:r w:rsidR="007C2A9D" w:rsidRPr="007C2A9D">
        <w:rPr>
          <w:lang w:val="en-GB"/>
        </w:rPr>
        <w:t>.</w:t>
      </w:r>
      <w:r w:rsidR="007C2A9D">
        <w:rPr>
          <w:lang w:val="en-GB"/>
        </w:rPr>
        <w:t xml:space="preserve"> </w:t>
      </w:r>
      <w:r w:rsidR="007C2A9D" w:rsidRPr="007C2A9D">
        <w:rPr>
          <w:lang w:val="en-GB"/>
        </w:rPr>
        <w:t xml:space="preserve">This feeling </w:t>
      </w:r>
      <w:r w:rsidR="00741F1B">
        <w:rPr>
          <w:lang w:val="en-GB"/>
        </w:rPr>
        <w:t xml:space="preserve">strongly increased </w:t>
      </w:r>
      <w:r w:rsidR="007C2A9D" w:rsidRPr="007C2A9D">
        <w:rPr>
          <w:lang w:val="en-GB"/>
        </w:rPr>
        <w:t xml:space="preserve">in the context of the so-called </w:t>
      </w:r>
      <w:r w:rsidR="00741F1B">
        <w:rPr>
          <w:lang w:val="en-GB"/>
        </w:rPr>
        <w:t>“</w:t>
      </w:r>
      <w:r w:rsidR="007C2A9D" w:rsidRPr="007C2A9D">
        <w:rPr>
          <w:lang w:val="en-GB"/>
        </w:rPr>
        <w:t>refugee crisis</w:t>
      </w:r>
      <w:r w:rsidR="00741F1B">
        <w:rPr>
          <w:lang w:val="en-GB"/>
        </w:rPr>
        <w:t>”</w:t>
      </w:r>
      <w:r w:rsidR="007C2A9D" w:rsidRPr="007C2A9D">
        <w:rPr>
          <w:lang w:val="en-GB"/>
        </w:rPr>
        <w:t xml:space="preserve"> in 2015</w:t>
      </w:r>
      <w:r w:rsidR="00741F1B">
        <w:rPr>
          <w:lang w:val="en-GB"/>
        </w:rPr>
        <w:t xml:space="preserve"> due to the </w:t>
      </w:r>
      <w:r w:rsidR="00D65E34">
        <w:rPr>
          <w:lang w:val="en-GB"/>
        </w:rPr>
        <w:t>overwhelming welcome in mostly W</w:t>
      </w:r>
      <w:r w:rsidR="00741F1B">
        <w:rPr>
          <w:lang w:val="en-GB"/>
        </w:rPr>
        <w:t>est German cities and concomitant state investment for asylum seekers, which raised sentiments of relative deprivation in parts of the East German society</w:t>
      </w:r>
      <w:r w:rsidR="007C2A9D" w:rsidRPr="007C2A9D">
        <w:rPr>
          <w:lang w:val="en-GB"/>
        </w:rPr>
        <w:t xml:space="preserve">. </w:t>
      </w:r>
      <w:r w:rsidR="00741F1B">
        <w:rPr>
          <w:lang w:val="en-GB"/>
        </w:rPr>
        <w:t xml:space="preserve">Furthermore, the lacking </w:t>
      </w:r>
      <w:r w:rsidR="007C2A9D" w:rsidRPr="007C2A9D">
        <w:rPr>
          <w:lang w:val="en-GB"/>
        </w:rPr>
        <w:t xml:space="preserve">familiarity with </w:t>
      </w:r>
      <w:r w:rsidR="00741F1B">
        <w:rPr>
          <w:lang w:val="en-GB"/>
        </w:rPr>
        <w:t xml:space="preserve">ethnic </w:t>
      </w:r>
      <w:r w:rsidR="007C2A9D" w:rsidRPr="007C2A9D">
        <w:rPr>
          <w:lang w:val="en-GB"/>
        </w:rPr>
        <w:t xml:space="preserve">diversity </w:t>
      </w:r>
      <w:r w:rsidR="00791CDC">
        <w:rPr>
          <w:lang w:val="en-GB"/>
        </w:rPr>
        <w:t>constitute</w:t>
      </w:r>
      <w:r w:rsidR="007C2A9D" w:rsidRPr="007C2A9D">
        <w:rPr>
          <w:lang w:val="en-GB"/>
        </w:rPr>
        <w:t xml:space="preserve"> a fundamental social </w:t>
      </w:r>
      <w:r w:rsidR="00741F1B">
        <w:rPr>
          <w:lang w:val="en-GB"/>
        </w:rPr>
        <w:t>divide</w:t>
      </w:r>
      <w:r w:rsidR="007C2A9D" w:rsidRPr="007C2A9D">
        <w:rPr>
          <w:lang w:val="en-GB"/>
        </w:rPr>
        <w:t xml:space="preserve"> between East and West Germany</w:t>
      </w:r>
      <w:r w:rsidR="00791CDC">
        <w:rPr>
          <w:lang w:val="en-GB"/>
        </w:rPr>
        <w:t xml:space="preserve">, and </w:t>
      </w:r>
      <w:r w:rsidR="007C2A9D" w:rsidRPr="007C2A9D">
        <w:rPr>
          <w:lang w:val="en-GB"/>
        </w:rPr>
        <w:t xml:space="preserve">issues </w:t>
      </w:r>
      <w:r w:rsidR="00791CDC">
        <w:rPr>
          <w:lang w:val="en-GB"/>
        </w:rPr>
        <w:t>such as</w:t>
      </w:r>
      <w:r w:rsidR="007C2A9D" w:rsidRPr="007C2A9D">
        <w:rPr>
          <w:lang w:val="en-GB"/>
        </w:rPr>
        <w:t xml:space="preserve"> integration, diversity or the </w:t>
      </w:r>
      <w:r w:rsidR="00741F1B">
        <w:rPr>
          <w:lang w:val="en-GB"/>
        </w:rPr>
        <w:t>defeat of</w:t>
      </w:r>
      <w:r w:rsidR="007C2A9D" w:rsidRPr="007C2A9D">
        <w:rPr>
          <w:lang w:val="en-GB"/>
        </w:rPr>
        <w:t xml:space="preserve"> racism have to be partially renegotiated. </w:t>
      </w:r>
      <w:r w:rsidR="00741F1B">
        <w:rPr>
          <w:lang w:val="en-GB"/>
        </w:rPr>
        <w:t xml:space="preserve">This ongoing story of reunification makes </w:t>
      </w:r>
      <w:r w:rsidR="007C2A9D" w:rsidRPr="007C2A9D">
        <w:rPr>
          <w:lang w:val="en-GB"/>
        </w:rPr>
        <w:t xml:space="preserve">Germany an interesting case study for questions of integration, diversity and </w:t>
      </w:r>
      <w:r w:rsidR="006921EF">
        <w:rPr>
          <w:lang w:val="en-GB"/>
        </w:rPr>
        <w:t>of how to find a common path into the future.</w:t>
      </w:r>
    </w:p>
    <w:p w14:paraId="4E916A8E" w14:textId="77777777" w:rsidR="00D71B45" w:rsidRPr="00424CF7" w:rsidRDefault="00D71B45">
      <w:pPr>
        <w:rPr>
          <w:lang w:val="en-GB"/>
        </w:rPr>
      </w:pPr>
    </w:p>
    <w:sectPr w:rsidR="00D71B45" w:rsidRPr="00424C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82"/>
    <w:rsid w:val="001E770C"/>
    <w:rsid w:val="00370094"/>
    <w:rsid w:val="00424CF7"/>
    <w:rsid w:val="006921EF"/>
    <w:rsid w:val="006E3BE2"/>
    <w:rsid w:val="00741F1B"/>
    <w:rsid w:val="00791CDC"/>
    <w:rsid w:val="007C2A9D"/>
    <w:rsid w:val="007E6A82"/>
    <w:rsid w:val="0086560C"/>
    <w:rsid w:val="009540A1"/>
    <w:rsid w:val="00A5783C"/>
    <w:rsid w:val="00A67784"/>
    <w:rsid w:val="00D30490"/>
    <w:rsid w:val="00D65E34"/>
    <w:rsid w:val="00D71B45"/>
    <w:rsid w:val="00E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E697"/>
  <w15:chartTrackingRefBased/>
  <w15:docId w15:val="{DEADE398-5A93-426E-9E42-6A3CD084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Anastassia Tuuder</cp:lastModifiedBy>
  <cp:revision>2</cp:revision>
  <dcterms:created xsi:type="dcterms:W3CDTF">2021-06-16T05:55:00Z</dcterms:created>
  <dcterms:modified xsi:type="dcterms:W3CDTF">2021-06-16T05:55:00Z</dcterms:modified>
</cp:coreProperties>
</file>