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5B84B" w14:textId="79B1BC65" w:rsidR="00A5783C" w:rsidRPr="00424CF7" w:rsidRDefault="006921EF">
      <w:pPr>
        <w:rPr>
          <w:b/>
        </w:rPr>
      </w:pPr>
      <w:r>
        <w:rPr>
          <w:b/>
          <w:bCs/>
          <w:lang w:val="et"/>
        </w:rPr>
        <w:t>„Lõimi meid kõigepealt!“ – integratsiooni ja mitmekülgsuse arendamine taasüh</w:t>
      </w:r>
      <w:r w:rsidR="001B31B3">
        <w:rPr>
          <w:b/>
          <w:bCs/>
          <w:lang w:val="et"/>
        </w:rPr>
        <w:t>inenud</w:t>
      </w:r>
      <w:r>
        <w:rPr>
          <w:b/>
          <w:bCs/>
          <w:lang w:val="et"/>
        </w:rPr>
        <w:t xml:space="preserve"> Saksamaal</w:t>
      </w:r>
    </w:p>
    <w:p w14:paraId="2DDB3BC9" w14:textId="77777777" w:rsidR="007C2A9D" w:rsidRPr="007C2A9D" w:rsidRDefault="001E770C" w:rsidP="007C2A9D">
      <w:r>
        <w:rPr>
          <w:lang w:val="et"/>
        </w:rPr>
        <w:t>1990. aasta oktoobris ühendati ametlikult Saksamaa Liitvabariik ja Saksamaa Demokraatlik Vabariik pärast 40 aastat sõjajärgset eraldatust. See kuupäev oli ülesehitusliku kohandamise algus, mis üldiselt tähendas Lääne-Saksamaa struktuuride ja määruste üleviimist idaossa. Seistes silmitsi kokkukukkuva majanduse ja rahvastiku väljarändega Lääne-Saksamaale, keskenduti ida ja lääne elutingimuste kiirele ühtlustamisele. 30 aastat hiljem on näha edukaid valdkondi, aga ka jätkuvaid raskusi, mis mõjutavad eriti ühiskondlikku harmoneerimist. Raamat „Integrate us first!“ („Lõimi meid kõigepealt!“), mille on kirjutanud Ida-Saksamaa integratsiooniminister, osutab Ida-Saksamaa ühiskonna võõrandumisele Saksamaa peavoolu diskursustest, nagu integratsiooni ja mitmekülgsuse arendamine. See tunne süvenes oluliselt 2015. aasta nn põgenikukriisi kontekstis, mis tulenes peamiselt Lääne-Saksamaa linnade ulatuslikust varjupaigataotlejate vastuvõtust ja kaasnevatest riiklikest investeeringutest ning laiendas seisukohta teatud Ida-Saksamaa ühiskonna suhtelise mahajäämuse suhtes. Lisaks lõhestab etnilise mitmekülgsuse vähene tundmine Ida- ja Lääne-Saksamaad ühiskondlikult ning sellised küsimused nagu lõimumine, mitmekülgsus või rassismi vastu võitlemine tuleb osaliselt uuesti läbi rääkida. Taasühendamise kestev lugu muudab Saksamaa huvitavaks uurimisobjektiks seoses integratsiooni ja mitmekülgsuse ning sellega, kuidas leida ühine tee tulevikku.</w:t>
      </w:r>
    </w:p>
    <w:p w14:paraId="4E916A8E" w14:textId="77777777" w:rsidR="00D71B45" w:rsidRPr="00424CF7" w:rsidRDefault="00D71B45"/>
    <w:sectPr w:rsidR="00D71B45" w:rsidRPr="00424C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82"/>
    <w:rsid w:val="001B31B3"/>
    <w:rsid w:val="001E770C"/>
    <w:rsid w:val="00370094"/>
    <w:rsid w:val="00424CF7"/>
    <w:rsid w:val="006921EF"/>
    <w:rsid w:val="00741F1B"/>
    <w:rsid w:val="00791CDC"/>
    <w:rsid w:val="007C2A9D"/>
    <w:rsid w:val="007E6A82"/>
    <w:rsid w:val="0086560C"/>
    <w:rsid w:val="008740B1"/>
    <w:rsid w:val="009540A1"/>
    <w:rsid w:val="00A5783C"/>
    <w:rsid w:val="00A67784"/>
    <w:rsid w:val="00C65EA3"/>
    <w:rsid w:val="00D30490"/>
    <w:rsid w:val="00D65E34"/>
    <w:rsid w:val="00D71B45"/>
    <w:rsid w:val="00E53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E697"/>
  <w15:chartTrackingRefBased/>
  <w15:docId w15:val="{DEADE398-5A93-426E-9E42-6A3CD084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4C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dc:creator>
  <cp:keywords/>
  <dc:description/>
  <cp:lastModifiedBy>Anastassia Tuuder</cp:lastModifiedBy>
  <cp:revision>3</cp:revision>
  <dcterms:created xsi:type="dcterms:W3CDTF">2021-06-16T06:02:00Z</dcterms:created>
  <dcterms:modified xsi:type="dcterms:W3CDTF">2021-09-22T13:45:00Z</dcterms:modified>
</cp:coreProperties>
</file>